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67" w:rsidRPr="00B25A95" w:rsidRDefault="00050B9E" w:rsidP="00050B9E">
      <w:pPr>
        <w:bidi w:val="0"/>
        <w:jc w:val="center"/>
        <w:rPr>
          <w:rFonts w:ascii="Arial" w:hAnsi="Arial" w:cs="Arial"/>
          <w:b/>
          <w:bCs/>
          <w:color w:val="C00000"/>
          <w:sz w:val="40"/>
          <w:szCs w:val="40"/>
          <w:u w:val="single"/>
          <w:lang w:bidi="ar-EG"/>
        </w:rPr>
      </w:pPr>
      <w:r w:rsidRPr="00B25A95">
        <w:rPr>
          <w:rFonts w:ascii="Arial" w:hAnsi="Arial" w:cs="Arial"/>
          <w:b/>
          <w:bCs/>
          <w:color w:val="C00000"/>
          <w:sz w:val="40"/>
          <w:szCs w:val="40"/>
          <w:u w:val="single"/>
          <w:lang w:bidi="ar-EG"/>
        </w:rPr>
        <w:t xml:space="preserve">Micro </w:t>
      </w:r>
      <w:proofErr w:type="spellStart"/>
      <w:r w:rsidRPr="00B25A95">
        <w:rPr>
          <w:rFonts w:ascii="Arial" w:hAnsi="Arial" w:cs="Arial"/>
          <w:b/>
          <w:bCs/>
          <w:color w:val="C00000"/>
          <w:sz w:val="40"/>
          <w:szCs w:val="40"/>
          <w:u w:val="single"/>
          <w:lang w:bidi="ar-EG"/>
        </w:rPr>
        <w:t>Combi</w:t>
      </w:r>
      <w:proofErr w:type="spellEnd"/>
    </w:p>
    <w:p w:rsidR="00050B9E" w:rsidRDefault="00050B9E" w:rsidP="00050B9E">
      <w:pPr>
        <w:bidi w:val="0"/>
        <w:jc w:val="center"/>
        <w:rPr>
          <w:rFonts w:ascii="Arial" w:hAnsi="Arial" w:cs="Arial"/>
          <w:b/>
          <w:bCs/>
          <w:color w:val="C00000"/>
          <w:sz w:val="40"/>
          <w:szCs w:val="40"/>
          <w:lang w:bidi="ar-EG"/>
        </w:rPr>
      </w:pPr>
    </w:p>
    <w:p w:rsidR="00050B9E" w:rsidRPr="00B25A95" w:rsidRDefault="00050B9E" w:rsidP="00050B9E">
      <w:pPr>
        <w:bidi w:val="0"/>
        <w:rPr>
          <w:rFonts w:ascii="Arial" w:hAnsi="Arial" w:cs="Arial"/>
          <w:b/>
          <w:bCs/>
          <w:sz w:val="36"/>
          <w:szCs w:val="36"/>
          <w:lang w:bidi="ar-EG"/>
        </w:rPr>
      </w:pPr>
      <w:r w:rsidRPr="00B25A95">
        <w:rPr>
          <w:rFonts w:ascii="Arial" w:hAnsi="Arial" w:cs="Arial"/>
          <w:b/>
          <w:bCs/>
          <w:sz w:val="36"/>
          <w:szCs w:val="36"/>
          <w:lang w:bidi="ar-EG"/>
        </w:rPr>
        <w:t>Composition:</w:t>
      </w:r>
    </w:p>
    <w:tbl>
      <w:tblPr>
        <w:tblStyle w:val="TableGrid"/>
        <w:tblW w:w="0" w:type="auto"/>
        <w:tblInd w:w="1384" w:type="dxa"/>
        <w:tblLook w:val="04A0"/>
      </w:tblPr>
      <w:tblGrid>
        <w:gridCol w:w="2877"/>
        <w:gridCol w:w="1659"/>
      </w:tblGrid>
      <w:tr w:rsidR="00050B9E" w:rsidTr="00050B9E">
        <w:tc>
          <w:tcPr>
            <w:tcW w:w="2877" w:type="dxa"/>
          </w:tcPr>
          <w:p w:rsidR="00050B9E" w:rsidRPr="00B25A95" w:rsidRDefault="00050B9E" w:rsidP="00B25A9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 w:rsidRPr="00B25A95"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  <w:t>Elements</w:t>
            </w:r>
          </w:p>
        </w:tc>
        <w:tc>
          <w:tcPr>
            <w:tcW w:w="1659" w:type="dxa"/>
          </w:tcPr>
          <w:p w:rsidR="00050B9E" w:rsidRPr="00B25A95" w:rsidRDefault="00B25A95" w:rsidP="00B25A95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 w:rsidRPr="00B25A95"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  <w:t>%</w:t>
            </w:r>
          </w:p>
        </w:tc>
      </w:tr>
      <w:tr w:rsidR="00050B9E" w:rsidTr="00050B9E">
        <w:tc>
          <w:tcPr>
            <w:tcW w:w="2877" w:type="dxa"/>
          </w:tcPr>
          <w:p w:rsidR="00050B9E" w:rsidRDefault="00050B9E" w:rsidP="00050B9E">
            <w:pPr>
              <w:bidi w:val="0"/>
              <w:rPr>
                <w:rFonts w:ascii="Arial" w:hAnsi="Arial" w:cs="Arial"/>
                <w:color w:val="C00000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I</w:t>
            </w:r>
            <w:r w:rsidRPr="00050B9E">
              <w:rPr>
                <w:rFonts w:ascii="Arial" w:hAnsi="Arial" w:cs="Arial"/>
                <w:sz w:val="28"/>
                <w:szCs w:val="28"/>
                <w:lang w:bidi="ar-EG"/>
              </w:rPr>
              <w:t>ron</w:t>
            </w:r>
          </w:p>
        </w:tc>
        <w:tc>
          <w:tcPr>
            <w:tcW w:w="1659" w:type="dxa"/>
          </w:tcPr>
          <w:p w:rsidR="00050B9E" w:rsidRPr="00B25A95" w:rsidRDefault="00B25A95" w:rsidP="00050B9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 w:rsidRPr="00B25A95"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  <w:t>5%</w:t>
            </w:r>
          </w:p>
        </w:tc>
      </w:tr>
      <w:tr w:rsidR="00050B9E" w:rsidTr="00050B9E">
        <w:tc>
          <w:tcPr>
            <w:tcW w:w="2877" w:type="dxa"/>
          </w:tcPr>
          <w:p w:rsidR="00050B9E" w:rsidRPr="00050B9E" w:rsidRDefault="00050B9E" w:rsidP="00050B9E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50B9E">
              <w:rPr>
                <w:rFonts w:ascii="Arial" w:hAnsi="Arial" w:cs="Arial"/>
                <w:sz w:val="28"/>
                <w:szCs w:val="28"/>
                <w:lang w:bidi="ar-EG"/>
              </w:rPr>
              <w:t>Magn</w:t>
            </w:r>
            <w:r>
              <w:rPr>
                <w:rFonts w:ascii="Arial" w:hAnsi="Arial" w:cs="Arial"/>
                <w:sz w:val="28"/>
                <w:szCs w:val="28"/>
                <w:lang w:bidi="ar-EG"/>
              </w:rPr>
              <w:t>esium</w:t>
            </w:r>
          </w:p>
        </w:tc>
        <w:tc>
          <w:tcPr>
            <w:tcW w:w="1659" w:type="dxa"/>
          </w:tcPr>
          <w:p w:rsidR="00050B9E" w:rsidRPr="00B25A95" w:rsidRDefault="00B25A95" w:rsidP="00050B9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 w:rsidRPr="00B25A95"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  <w:t>3%</w:t>
            </w:r>
          </w:p>
        </w:tc>
      </w:tr>
      <w:tr w:rsidR="00050B9E" w:rsidTr="00050B9E">
        <w:trPr>
          <w:trHeight w:val="217"/>
        </w:trPr>
        <w:tc>
          <w:tcPr>
            <w:tcW w:w="2877" w:type="dxa"/>
          </w:tcPr>
          <w:p w:rsidR="00050B9E" w:rsidRPr="00050B9E" w:rsidRDefault="00050B9E" w:rsidP="00050B9E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50B9E">
              <w:rPr>
                <w:rFonts w:ascii="Arial" w:hAnsi="Arial" w:cs="Arial"/>
                <w:sz w:val="28"/>
                <w:szCs w:val="28"/>
                <w:lang w:bidi="ar-EG"/>
              </w:rPr>
              <w:t>Copper</w:t>
            </w:r>
          </w:p>
        </w:tc>
        <w:tc>
          <w:tcPr>
            <w:tcW w:w="1659" w:type="dxa"/>
          </w:tcPr>
          <w:p w:rsidR="00050B9E" w:rsidRPr="00B25A95" w:rsidRDefault="00B25A95" w:rsidP="00050B9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 w:rsidRPr="00B25A95"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  <w:t>2.5%</w:t>
            </w:r>
          </w:p>
        </w:tc>
      </w:tr>
      <w:tr w:rsidR="00050B9E" w:rsidTr="00050B9E">
        <w:tc>
          <w:tcPr>
            <w:tcW w:w="2877" w:type="dxa"/>
          </w:tcPr>
          <w:p w:rsidR="00050B9E" w:rsidRPr="00050B9E" w:rsidRDefault="00050B9E" w:rsidP="00050B9E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50B9E">
              <w:rPr>
                <w:rFonts w:ascii="Arial" w:hAnsi="Arial" w:cs="Arial"/>
                <w:sz w:val="28"/>
                <w:szCs w:val="28"/>
                <w:lang w:bidi="ar-EG"/>
              </w:rPr>
              <w:t xml:space="preserve">Manganese </w:t>
            </w:r>
          </w:p>
        </w:tc>
        <w:tc>
          <w:tcPr>
            <w:tcW w:w="1659" w:type="dxa"/>
          </w:tcPr>
          <w:p w:rsidR="00050B9E" w:rsidRPr="00B25A95" w:rsidRDefault="00B25A95" w:rsidP="00050B9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 w:rsidRPr="00B25A95"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  <w:t>2.5%</w:t>
            </w:r>
          </w:p>
        </w:tc>
      </w:tr>
      <w:tr w:rsidR="00050B9E" w:rsidTr="00050B9E">
        <w:tc>
          <w:tcPr>
            <w:tcW w:w="2877" w:type="dxa"/>
          </w:tcPr>
          <w:p w:rsidR="00050B9E" w:rsidRPr="00050B9E" w:rsidRDefault="00050B9E" w:rsidP="00050B9E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50B9E">
              <w:rPr>
                <w:rFonts w:ascii="Arial" w:hAnsi="Arial" w:cs="Arial"/>
                <w:sz w:val="28"/>
                <w:szCs w:val="28"/>
                <w:lang w:bidi="ar-EG"/>
              </w:rPr>
              <w:t>Zinc</w:t>
            </w:r>
          </w:p>
        </w:tc>
        <w:tc>
          <w:tcPr>
            <w:tcW w:w="1659" w:type="dxa"/>
          </w:tcPr>
          <w:p w:rsidR="00B25A95" w:rsidRPr="00B25A95" w:rsidRDefault="00B25A95" w:rsidP="00B25A95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 w:rsidRPr="00B25A95"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  <w:t>1.5%</w:t>
            </w:r>
          </w:p>
        </w:tc>
      </w:tr>
      <w:tr w:rsidR="00050B9E" w:rsidTr="00050B9E">
        <w:tc>
          <w:tcPr>
            <w:tcW w:w="2877" w:type="dxa"/>
          </w:tcPr>
          <w:p w:rsidR="00050B9E" w:rsidRPr="00050B9E" w:rsidRDefault="00050B9E" w:rsidP="00050B9E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50B9E">
              <w:rPr>
                <w:rFonts w:ascii="Arial" w:hAnsi="Arial" w:cs="Arial"/>
                <w:sz w:val="28"/>
                <w:szCs w:val="28"/>
                <w:lang w:bidi="ar-EG"/>
              </w:rPr>
              <w:t>Boron</w:t>
            </w:r>
          </w:p>
        </w:tc>
        <w:tc>
          <w:tcPr>
            <w:tcW w:w="1659" w:type="dxa"/>
          </w:tcPr>
          <w:p w:rsidR="00050B9E" w:rsidRPr="00B25A95" w:rsidRDefault="00B25A95" w:rsidP="00050B9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 w:rsidRPr="00B25A95"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  <w:t>0.5%</w:t>
            </w:r>
          </w:p>
        </w:tc>
      </w:tr>
      <w:tr w:rsidR="00050B9E" w:rsidTr="00050B9E">
        <w:tc>
          <w:tcPr>
            <w:tcW w:w="2877" w:type="dxa"/>
          </w:tcPr>
          <w:p w:rsidR="00050B9E" w:rsidRPr="00050B9E" w:rsidRDefault="00050B9E" w:rsidP="00050B9E">
            <w:pPr>
              <w:bidi w:val="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50B9E">
              <w:rPr>
                <w:rFonts w:ascii="Arial" w:hAnsi="Arial" w:cs="Arial"/>
                <w:sz w:val="28"/>
                <w:szCs w:val="28"/>
                <w:lang w:bidi="ar-EG"/>
              </w:rPr>
              <w:t>molybdenum</w:t>
            </w:r>
          </w:p>
        </w:tc>
        <w:tc>
          <w:tcPr>
            <w:tcW w:w="1659" w:type="dxa"/>
          </w:tcPr>
          <w:p w:rsidR="00050B9E" w:rsidRPr="00B25A95" w:rsidRDefault="00B25A95" w:rsidP="00050B9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 w:rsidRPr="00B25A95"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  <w:t>0.05%</w:t>
            </w:r>
          </w:p>
        </w:tc>
      </w:tr>
    </w:tbl>
    <w:p w:rsidR="003F61D9" w:rsidRDefault="003F61D9" w:rsidP="00B25A95">
      <w:pPr>
        <w:bidi w:val="0"/>
        <w:rPr>
          <w:rFonts w:ascii="Arial" w:hAnsi="Arial" w:cs="Arial"/>
          <w:b/>
          <w:bCs/>
          <w:sz w:val="36"/>
          <w:szCs w:val="36"/>
          <w:lang w:bidi="ar-EG"/>
        </w:rPr>
      </w:pPr>
    </w:p>
    <w:p w:rsidR="003F61D9" w:rsidRDefault="003F61D9" w:rsidP="003F61D9">
      <w:pPr>
        <w:bidi w:val="0"/>
        <w:rPr>
          <w:rFonts w:ascii="Arial" w:hAnsi="Arial" w:cs="Arial"/>
          <w:b/>
          <w:bCs/>
          <w:sz w:val="36"/>
          <w:szCs w:val="36"/>
          <w:lang w:bidi="ar-EG"/>
        </w:rPr>
      </w:pPr>
    </w:p>
    <w:p w:rsidR="003F61D9" w:rsidRDefault="003F61D9" w:rsidP="003F61D9">
      <w:pPr>
        <w:bidi w:val="0"/>
        <w:rPr>
          <w:rFonts w:ascii="Arial" w:hAnsi="Arial" w:cs="Arial"/>
          <w:b/>
          <w:bCs/>
          <w:sz w:val="36"/>
          <w:szCs w:val="36"/>
          <w:lang w:bidi="ar-EG"/>
        </w:rPr>
      </w:pPr>
    </w:p>
    <w:p w:rsidR="003F61D9" w:rsidRDefault="003F61D9" w:rsidP="003F61D9">
      <w:pPr>
        <w:bidi w:val="0"/>
        <w:rPr>
          <w:rFonts w:ascii="Arial" w:hAnsi="Arial" w:cs="Arial"/>
          <w:b/>
          <w:bCs/>
          <w:sz w:val="36"/>
          <w:szCs w:val="36"/>
          <w:lang w:bidi="ar-EG"/>
        </w:rPr>
      </w:pPr>
    </w:p>
    <w:p w:rsidR="00B25A95" w:rsidRPr="00B25A95" w:rsidRDefault="00B25A95" w:rsidP="003F61D9">
      <w:pPr>
        <w:bidi w:val="0"/>
        <w:rPr>
          <w:rFonts w:ascii="Arial" w:hAnsi="Arial" w:cs="Arial"/>
          <w:b/>
          <w:bCs/>
          <w:sz w:val="36"/>
          <w:szCs w:val="36"/>
          <w:lang w:bidi="ar-EG"/>
        </w:rPr>
      </w:pPr>
      <w:r w:rsidRPr="00B25A95">
        <w:rPr>
          <w:rFonts w:ascii="Arial" w:hAnsi="Arial" w:cs="Arial"/>
          <w:b/>
          <w:bCs/>
          <w:sz w:val="36"/>
          <w:szCs w:val="36"/>
          <w:lang w:bidi="ar-EG"/>
        </w:rPr>
        <w:t>Benefits:</w:t>
      </w:r>
    </w:p>
    <w:p w:rsidR="00150DDC" w:rsidRDefault="00B25A95" w:rsidP="00150DDC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8"/>
          <w:szCs w:val="28"/>
          <w:lang w:bidi="ar-EG"/>
        </w:rPr>
      </w:pPr>
      <w:r w:rsidRPr="00B25A95">
        <w:rPr>
          <w:rFonts w:ascii="Arial" w:hAnsi="Arial" w:cs="Arial"/>
          <w:sz w:val="28"/>
          <w:szCs w:val="28"/>
          <w:lang w:bidi="ar-EG"/>
        </w:rPr>
        <w:t xml:space="preserve">An invigoration fertilizer contains most </w:t>
      </w:r>
      <w:proofErr w:type="gramStart"/>
      <w:r w:rsidRPr="00B25A95">
        <w:rPr>
          <w:rFonts w:ascii="Arial" w:hAnsi="Arial" w:cs="Arial"/>
          <w:sz w:val="28"/>
          <w:szCs w:val="28"/>
          <w:lang w:bidi="ar-EG"/>
        </w:rPr>
        <w:t xml:space="preserve">micro </w:t>
      </w:r>
      <w:r w:rsidR="00150DDC">
        <w:rPr>
          <w:rFonts w:ascii="Arial" w:hAnsi="Arial" w:cs="Arial"/>
          <w:sz w:val="28"/>
          <w:szCs w:val="28"/>
          <w:lang w:bidi="ar-EG"/>
        </w:rPr>
        <w:t xml:space="preserve"> elements</w:t>
      </w:r>
      <w:proofErr w:type="gramEnd"/>
      <w:r w:rsidR="00150DDC">
        <w:rPr>
          <w:rFonts w:ascii="Arial" w:hAnsi="Arial" w:cs="Arial"/>
          <w:sz w:val="28"/>
          <w:szCs w:val="28"/>
          <w:lang w:bidi="ar-EG"/>
        </w:rPr>
        <w:t xml:space="preserve"> , in a concentrated .</w:t>
      </w:r>
    </w:p>
    <w:p w:rsidR="00050B9E" w:rsidRDefault="00150DDC" w:rsidP="00150DDC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/>
          <w:sz w:val="28"/>
          <w:szCs w:val="28"/>
          <w:lang w:bidi="ar-EG"/>
        </w:rPr>
        <w:t xml:space="preserve">Homogenous and balanced form to treat apparent deficiencies on </w:t>
      </w:r>
      <w:proofErr w:type="gramStart"/>
      <w:r>
        <w:rPr>
          <w:rFonts w:ascii="Arial" w:hAnsi="Arial" w:cs="Arial"/>
          <w:sz w:val="28"/>
          <w:szCs w:val="28"/>
          <w:lang w:bidi="ar-EG"/>
        </w:rPr>
        <w:t>plants .</w:t>
      </w:r>
      <w:proofErr w:type="gramEnd"/>
    </w:p>
    <w:p w:rsidR="008F688A" w:rsidRDefault="00150DDC" w:rsidP="00150DDC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8"/>
          <w:szCs w:val="28"/>
          <w:lang w:bidi="ar-EG"/>
        </w:rPr>
      </w:pPr>
      <w:proofErr w:type="gramStart"/>
      <w:r>
        <w:rPr>
          <w:rFonts w:ascii="Arial" w:hAnsi="Arial" w:cs="Arial"/>
          <w:sz w:val="28"/>
          <w:szCs w:val="28"/>
          <w:lang w:bidi="ar-EG"/>
        </w:rPr>
        <w:t>To  prevent</w:t>
      </w:r>
      <w:proofErr w:type="gramEnd"/>
      <w:r>
        <w:rPr>
          <w:rFonts w:ascii="Arial" w:hAnsi="Arial" w:cs="Arial"/>
          <w:sz w:val="28"/>
          <w:szCs w:val="28"/>
          <w:lang w:bidi="ar-EG"/>
        </w:rPr>
        <w:t xml:space="preserve"> </w:t>
      </w:r>
      <w:r w:rsidR="008F688A">
        <w:rPr>
          <w:rFonts w:ascii="Arial" w:hAnsi="Arial" w:cs="Arial"/>
          <w:sz w:val="28"/>
          <w:szCs w:val="28"/>
          <w:lang w:bidi="ar-EG"/>
        </w:rPr>
        <w:t>the appearance of deficiency symptoms when used frequently.</w:t>
      </w:r>
    </w:p>
    <w:p w:rsidR="008F688A" w:rsidRDefault="008F688A" w:rsidP="008F688A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/>
          <w:sz w:val="28"/>
          <w:szCs w:val="28"/>
          <w:lang w:bidi="ar-EG"/>
        </w:rPr>
        <w:t xml:space="preserve">A group of high quality elements manufactured from pure materials </w:t>
      </w:r>
    </w:p>
    <w:p w:rsidR="003F61D9" w:rsidRDefault="008F688A" w:rsidP="008F688A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/>
          <w:sz w:val="28"/>
          <w:szCs w:val="28"/>
          <w:lang w:bidi="ar-EG"/>
        </w:rPr>
        <w:t>Most elements are in a completely soluble form to be easily absorbed by leaves and roots.</w:t>
      </w:r>
    </w:p>
    <w:p w:rsidR="003F61D9" w:rsidRDefault="003F61D9" w:rsidP="003F61D9">
      <w:pPr>
        <w:bidi w:val="0"/>
        <w:rPr>
          <w:rFonts w:ascii="Arial" w:hAnsi="Arial" w:cs="Arial"/>
          <w:sz w:val="28"/>
          <w:szCs w:val="28"/>
          <w:lang w:bidi="ar-EG"/>
        </w:rPr>
      </w:pPr>
    </w:p>
    <w:p w:rsidR="003F61D9" w:rsidRDefault="003F61D9" w:rsidP="003F61D9">
      <w:pPr>
        <w:bidi w:val="0"/>
        <w:rPr>
          <w:rFonts w:ascii="Arial" w:hAnsi="Arial" w:cs="Arial"/>
          <w:sz w:val="28"/>
          <w:szCs w:val="28"/>
          <w:lang w:bidi="ar-EG"/>
        </w:rPr>
      </w:pPr>
    </w:p>
    <w:p w:rsidR="003F61D9" w:rsidRDefault="003F61D9" w:rsidP="003F61D9">
      <w:pPr>
        <w:bidi w:val="0"/>
        <w:rPr>
          <w:rFonts w:ascii="Arial" w:hAnsi="Arial" w:cs="Arial"/>
          <w:sz w:val="28"/>
          <w:szCs w:val="28"/>
          <w:lang w:bidi="ar-EG"/>
        </w:rPr>
      </w:pPr>
    </w:p>
    <w:p w:rsidR="003F61D9" w:rsidRDefault="003F61D9" w:rsidP="003F61D9">
      <w:pPr>
        <w:bidi w:val="0"/>
        <w:rPr>
          <w:rFonts w:ascii="Arial" w:hAnsi="Arial" w:cs="Arial"/>
          <w:sz w:val="28"/>
          <w:szCs w:val="28"/>
          <w:lang w:bidi="ar-EG"/>
        </w:rPr>
      </w:pPr>
    </w:p>
    <w:p w:rsidR="00150DDC" w:rsidRPr="003F61D9" w:rsidRDefault="008F688A" w:rsidP="003F61D9">
      <w:pPr>
        <w:bidi w:val="0"/>
        <w:rPr>
          <w:rFonts w:ascii="Arial" w:hAnsi="Arial" w:cs="Arial"/>
          <w:sz w:val="28"/>
          <w:szCs w:val="28"/>
          <w:lang w:bidi="ar-EG"/>
        </w:rPr>
      </w:pPr>
      <w:r w:rsidRPr="003F61D9">
        <w:rPr>
          <w:rFonts w:ascii="Arial" w:hAnsi="Arial" w:cs="Arial"/>
          <w:sz w:val="28"/>
          <w:szCs w:val="28"/>
          <w:lang w:bidi="ar-EG"/>
        </w:rPr>
        <w:t xml:space="preserve"> </w:t>
      </w:r>
    </w:p>
    <w:p w:rsidR="008F688A" w:rsidRDefault="008F688A" w:rsidP="008F688A">
      <w:pPr>
        <w:bidi w:val="0"/>
        <w:rPr>
          <w:rFonts w:ascii="Arial" w:hAnsi="Arial" w:cs="Arial"/>
          <w:sz w:val="28"/>
          <w:szCs w:val="28"/>
          <w:lang w:bidi="ar-EG"/>
        </w:rPr>
      </w:pPr>
    </w:p>
    <w:p w:rsidR="008F688A" w:rsidRPr="00506E42" w:rsidRDefault="008F688A" w:rsidP="008F688A">
      <w:pPr>
        <w:bidi w:val="0"/>
        <w:rPr>
          <w:rFonts w:ascii="Arial" w:hAnsi="Arial" w:cs="Arial"/>
          <w:b/>
          <w:bCs/>
          <w:sz w:val="36"/>
          <w:szCs w:val="36"/>
          <w:lang w:bidi="ar-EG"/>
        </w:rPr>
      </w:pPr>
      <w:r w:rsidRPr="00506E42">
        <w:rPr>
          <w:rFonts w:ascii="Arial" w:hAnsi="Arial" w:cs="Arial"/>
          <w:b/>
          <w:bCs/>
          <w:sz w:val="36"/>
          <w:szCs w:val="36"/>
          <w:lang w:bidi="ar-EG"/>
        </w:rPr>
        <w:t xml:space="preserve">Application </w:t>
      </w:r>
      <w:r w:rsidR="00506E42" w:rsidRPr="00506E42">
        <w:rPr>
          <w:rFonts w:ascii="Arial" w:hAnsi="Arial" w:cs="Arial"/>
          <w:b/>
          <w:bCs/>
          <w:sz w:val="36"/>
          <w:szCs w:val="36"/>
          <w:lang w:bidi="ar-EG"/>
        </w:rPr>
        <w:t>Rates:</w:t>
      </w:r>
    </w:p>
    <w:p w:rsidR="008F688A" w:rsidRDefault="008F688A" w:rsidP="008F688A">
      <w:pPr>
        <w:pStyle w:val="ListParagraph"/>
        <w:bidi w:val="0"/>
        <w:ind w:left="780"/>
        <w:rPr>
          <w:rFonts w:ascii="Arial" w:hAnsi="Arial" w:cs="Arial"/>
          <w:sz w:val="28"/>
          <w:szCs w:val="28"/>
          <w:lang w:bidi="ar-EG"/>
        </w:rPr>
      </w:pPr>
    </w:p>
    <w:tbl>
      <w:tblPr>
        <w:tblStyle w:val="TableGrid"/>
        <w:tblW w:w="0" w:type="auto"/>
        <w:tblInd w:w="780" w:type="dxa"/>
        <w:tblLook w:val="04A0"/>
      </w:tblPr>
      <w:tblGrid>
        <w:gridCol w:w="2655"/>
        <w:gridCol w:w="2531"/>
        <w:gridCol w:w="2556"/>
      </w:tblGrid>
      <w:tr w:rsidR="00506E42" w:rsidTr="00F17F56">
        <w:tc>
          <w:tcPr>
            <w:tcW w:w="2655" w:type="dxa"/>
          </w:tcPr>
          <w:p w:rsidR="008F688A" w:rsidRPr="00506E42" w:rsidRDefault="008F688A" w:rsidP="00506E42">
            <w:pPr>
              <w:pStyle w:val="ListParagraph"/>
              <w:bidi w:val="0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EG"/>
              </w:rPr>
            </w:pPr>
            <w:r w:rsidRPr="00506E42">
              <w:rPr>
                <w:rFonts w:ascii="Arial" w:hAnsi="Arial" w:cs="Arial"/>
                <w:b/>
                <w:bCs/>
                <w:sz w:val="36"/>
                <w:szCs w:val="36"/>
                <w:lang w:bidi="ar-EG"/>
              </w:rPr>
              <w:t>croup</w:t>
            </w:r>
          </w:p>
        </w:tc>
        <w:tc>
          <w:tcPr>
            <w:tcW w:w="2531" w:type="dxa"/>
          </w:tcPr>
          <w:p w:rsidR="008F688A" w:rsidRPr="00506E42" w:rsidRDefault="008F688A" w:rsidP="00506E42">
            <w:pPr>
              <w:pStyle w:val="ListParagraph"/>
              <w:bidi w:val="0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EG"/>
              </w:rPr>
            </w:pPr>
            <w:r w:rsidRPr="00506E42">
              <w:rPr>
                <w:rFonts w:ascii="Arial" w:hAnsi="Arial" w:cs="Arial"/>
                <w:b/>
                <w:bCs/>
                <w:sz w:val="36"/>
                <w:szCs w:val="36"/>
                <w:lang w:bidi="ar-EG"/>
              </w:rPr>
              <w:t>Rat</w:t>
            </w:r>
          </w:p>
        </w:tc>
        <w:tc>
          <w:tcPr>
            <w:tcW w:w="2556" w:type="dxa"/>
          </w:tcPr>
          <w:p w:rsidR="008F688A" w:rsidRPr="00506E42" w:rsidRDefault="008F688A" w:rsidP="00506E42">
            <w:pPr>
              <w:pStyle w:val="ListParagraph"/>
              <w:bidi w:val="0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EG"/>
              </w:rPr>
            </w:pPr>
            <w:r w:rsidRPr="00506E42">
              <w:rPr>
                <w:rFonts w:ascii="Arial" w:hAnsi="Arial" w:cs="Arial"/>
                <w:b/>
                <w:bCs/>
                <w:sz w:val="36"/>
                <w:szCs w:val="36"/>
                <w:lang w:bidi="ar-EG"/>
              </w:rPr>
              <w:t>time</w:t>
            </w:r>
          </w:p>
        </w:tc>
      </w:tr>
      <w:tr w:rsidR="00506E42" w:rsidTr="00F17F56">
        <w:tc>
          <w:tcPr>
            <w:tcW w:w="2655" w:type="dxa"/>
          </w:tcPr>
          <w:p w:rsidR="008F688A" w:rsidRDefault="008F688A" w:rsidP="008F688A">
            <w:pPr>
              <w:pStyle w:val="ListParagraph"/>
              <w:bidi w:val="0"/>
              <w:ind w:left="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8F688A">
              <w:rPr>
                <w:rFonts w:ascii="Arial" w:hAnsi="Arial" w:cs="Arial"/>
                <w:sz w:val="28"/>
                <w:szCs w:val="28"/>
                <w:lang w:bidi="ar-EG"/>
              </w:rPr>
              <w:t xml:space="preserve">Wheat and </w:t>
            </w:r>
            <w:r>
              <w:rPr>
                <w:rFonts w:ascii="Arial" w:hAnsi="Arial" w:cs="Arial"/>
                <w:sz w:val="28"/>
                <w:szCs w:val="28"/>
                <w:lang w:bidi="ar-EG"/>
              </w:rPr>
              <w:t>B</w:t>
            </w:r>
            <w:r w:rsidRPr="008F688A">
              <w:rPr>
                <w:rFonts w:ascii="Arial" w:hAnsi="Arial" w:cs="Arial"/>
                <w:sz w:val="28"/>
                <w:szCs w:val="28"/>
                <w:lang w:bidi="ar-EG"/>
              </w:rPr>
              <w:t>arley</w:t>
            </w:r>
          </w:p>
        </w:tc>
        <w:tc>
          <w:tcPr>
            <w:tcW w:w="2531" w:type="dxa"/>
          </w:tcPr>
          <w:p w:rsidR="008F688A" w:rsidRDefault="00F17F56" w:rsidP="008F688A">
            <w:pPr>
              <w:pStyle w:val="ListParagraph"/>
              <w:bidi w:val="0"/>
              <w:ind w:left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5.0-1.5      k/Fe</w:t>
            </w:r>
          </w:p>
        </w:tc>
        <w:tc>
          <w:tcPr>
            <w:tcW w:w="2556" w:type="dxa"/>
          </w:tcPr>
          <w:p w:rsidR="008F688A" w:rsidRDefault="003F61D9" w:rsidP="008F688A">
            <w:pPr>
              <w:pStyle w:val="ListParagraph"/>
              <w:bidi w:val="0"/>
              <w:ind w:left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Many times </w:t>
            </w:r>
          </w:p>
        </w:tc>
      </w:tr>
      <w:tr w:rsidR="00F17F56" w:rsidTr="00F17F56">
        <w:tc>
          <w:tcPr>
            <w:tcW w:w="2655" w:type="dxa"/>
          </w:tcPr>
          <w:p w:rsidR="00F17F56" w:rsidRDefault="00F17F56" w:rsidP="008F688A">
            <w:pPr>
              <w:pStyle w:val="ListParagraph"/>
              <w:bidi w:val="0"/>
              <w:ind w:left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Sweet </w:t>
            </w:r>
            <w:r w:rsidRPr="00506E42">
              <w:rPr>
                <w:rFonts w:ascii="Arial" w:hAnsi="Arial" w:cs="Arial"/>
                <w:sz w:val="28"/>
                <w:szCs w:val="28"/>
                <w:lang w:bidi="ar-EG"/>
              </w:rPr>
              <w:t>Potato</w:t>
            </w:r>
          </w:p>
        </w:tc>
        <w:tc>
          <w:tcPr>
            <w:tcW w:w="2531" w:type="dxa"/>
          </w:tcPr>
          <w:p w:rsidR="00F17F56" w:rsidRDefault="00F17F56" w:rsidP="00A63EAC">
            <w:pPr>
              <w:pStyle w:val="ListParagraph"/>
              <w:bidi w:val="0"/>
              <w:ind w:left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5.0-1.5</w:t>
            </w: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  k/Fe</w:t>
            </w:r>
          </w:p>
        </w:tc>
        <w:tc>
          <w:tcPr>
            <w:tcW w:w="2556" w:type="dxa"/>
          </w:tcPr>
          <w:p w:rsidR="00F17F56" w:rsidRDefault="003F61D9" w:rsidP="008F688A">
            <w:pPr>
              <w:pStyle w:val="ListParagraph"/>
              <w:bidi w:val="0"/>
              <w:ind w:left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Many times </w:t>
            </w:r>
          </w:p>
        </w:tc>
      </w:tr>
      <w:tr w:rsidR="00F17F56" w:rsidTr="00F17F56">
        <w:tc>
          <w:tcPr>
            <w:tcW w:w="2655" w:type="dxa"/>
          </w:tcPr>
          <w:p w:rsidR="00F17F56" w:rsidRDefault="00F17F56" w:rsidP="008F688A">
            <w:pPr>
              <w:pStyle w:val="ListParagraph"/>
              <w:bidi w:val="0"/>
              <w:ind w:left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Vegetables </w:t>
            </w:r>
          </w:p>
        </w:tc>
        <w:tc>
          <w:tcPr>
            <w:tcW w:w="2531" w:type="dxa"/>
          </w:tcPr>
          <w:p w:rsidR="00F17F56" w:rsidRDefault="00F17F56" w:rsidP="003F61D9">
            <w:pPr>
              <w:pStyle w:val="ListParagraph"/>
              <w:bidi w:val="0"/>
              <w:ind w:left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40-50 </w:t>
            </w:r>
            <w:r w:rsidR="003F61D9">
              <w:rPr>
                <w:rFonts w:ascii="Arial" w:hAnsi="Arial" w:cs="Arial"/>
                <w:sz w:val="28"/>
                <w:szCs w:val="28"/>
                <w:lang w:bidi="ar-EG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  <w:lang w:bidi="ar-EG"/>
              </w:rPr>
              <w:t>g</w:t>
            </w:r>
            <w:r w:rsidR="003F61D9">
              <w:rPr>
                <w:rFonts w:ascii="Arial" w:hAnsi="Arial" w:cs="Arial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bidi="ar-EG"/>
              </w:rPr>
              <w:t>/100</w:t>
            </w:r>
            <w:r w:rsidR="003F61D9">
              <w:rPr>
                <w:rFonts w:ascii="Arial" w:hAnsi="Arial" w:cs="Arial"/>
                <w:sz w:val="28"/>
                <w:szCs w:val="28"/>
                <w:lang w:bidi="ar-EG"/>
              </w:rPr>
              <w:t xml:space="preserve"> L</w:t>
            </w:r>
          </w:p>
        </w:tc>
        <w:tc>
          <w:tcPr>
            <w:tcW w:w="2556" w:type="dxa"/>
          </w:tcPr>
          <w:p w:rsidR="00F17F56" w:rsidRDefault="003F61D9" w:rsidP="008F688A">
            <w:pPr>
              <w:pStyle w:val="ListParagraph"/>
              <w:bidi w:val="0"/>
              <w:ind w:left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In need</w:t>
            </w:r>
          </w:p>
        </w:tc>
      </w:tr>
      <w:tr w:rsidR="00F17F56" w:rsidTr="00F17F56">
        <w:tc>
          <w:tcPr>
            <w:tcW w:w="2655" w:type="dxa"/>
          </w:tcPr>
          <w:p w:rsidR="00F17F56" w:rsidRDefault="00F17F56" w:rsidP="00506E42">
            <w:pPr>
              <w:pStyle w:val="ListParagraph"/>
              <w:bidi w:val="0"/>
              <w:ind w:left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Fruits trees </w:t>
            </w:r>
          </w:p>
        </w:tc>
        <w:tc>
          <w:tcPr>
            <w:tcW w:w="2531" w:type="dxa"/>
          </w:tcPr>
          <w:p w:rsidR="00F17F56" w:rsidRDefault="003F61D9" w:rsidP="008F688A">
            <w:pPr>
              <w:pStyle w:val="ListParagraph"/>
              <w:bidi w:val="0"/>
              <w:ind w:left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30-50   g for 1 tree in 1 season </w:t>
            </w:r>
          </w:p>
          <w:p w:rsidR="003F61D9" w:rsidRDefault="003F61D9" w:rsidP="003F61D9">
            <w:pPr>
              <w:pStyle w:val="ListParagraph"/>
              <w:bidi w:val="0"/>
              <w:ind w:left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40-50    g/100 L</w:t>
            </w:r>
          </w:p>
        </w:tc>
        <w:tc>
          <w:tcPr>
            <w:tcW w:w="2556" w:type="dxa"/>
          </w:tcPr>
          <w:p w:rsidR="00F17F56" w:rsidRDefault="003F61D9" w:rsidP="008F688A">
            <w:pPr>
              <w:pStyle w:val="ListParagraph"/>
              <w:bidi w:val="0"/>
              <w:ind w:left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Depends on tree's age </w:t>
            </w:r>
          </w:p>
        </w:tc>
      </w:tr>
      <w:tr w:rsidR="00F17F56" w:rsidTr="00F17F56">
        <w:tc>
          <w:tcPr>
            <w:tcW w:w="2655" w:type="dxa"/>
          </w:tcPr>
          <w:p w:rsidR="00F17F56" w:rsidRDefault="00F17F56" w:rsidP="008F688A">
            <w:pPr>
              <w:pStyle w:val="ListParagraph"/>
              <w:bidi w:val="0"/>
              <w:ind w:left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Clover</w:t>
            </w:r>
          </w:p>
        </w:tc>
        <w:tc>
          <w:tcPr>
            <w:tcW w:w="2531" w:type="dxa"/>
          </w:tcPr>
          <w:p w:rsidR="00F17F56" w:rsidRDefault="003F61D9" w:rsidP="008F688A">
            <w:pPr>
              <w:pStyle w:val="ListParagraph"/>
              <w:bidi w:val="0"/>
              <w:ind w:left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1.5-2 K/Fe</w:t>
            </w:r>
          </w:p>
        </w:tc>
        <w:tc>
          <w:tcPr>
            <w:tcW w:w="2556" w:type="dxa"/>
          </w:tcPr>
          <w:p w:rsidR="00F17F56" w:rsidRDefault="003F61D9" w:rsidP="008F688A">
            <w:pPr>
              <w:pStyle w:val="ListParagraph"/>
              <w:bidi w:val="0"/>
              <w:ind w:left="0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Many times and in need </w:t>
            </w:r>
          </w:p>
        </w:tc>
      </w:tr>
    </w:tbl>
    <w:p w:rsidR="008F688A" w:rsidRPr="00B25A95" w:rsidRDefault="008F688A" w:rsidP="008F688A">
      <w:pPr>
        <w:pStyle w:val="ListParagraph"/>
        <w:bidi w:val="0"/>
        <w:ind w:left="780"/>
        <w:rPr>
          <w:rFonts w:ascii="Arial" w:hAnsi="Arial" w:cs="Arial"/>
          <w:sz w:val="28"/>
          <w:szCs w:val="28"/>
          <w:lang w:bidi="ar-EG"/>
        </w:rPr>
      </w:pPr>
    </w:p>
    <w:sectPr w:rsidR="008F688A" w:rsidRPr="00B25A95" w:rsidSect="009E58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2540"/>
    <w:multiLevelType w:val="hybridMultilevel"/>
    <w:tmpl w:val="9F5C2D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B9E"/>
    <w:rsid w:val="00050B9E"/>
    <w:rsid w:val="00150DDC"/>
    <w:rsid w:val="001A0C67"/>
    <w:rsid w:val="00204A5C"/>
    <w:rsid w:val="003F61D9"/>
    <w:rsid w:val="004034AF"/>
    <w:rsid w:val="00506E42"/>
    <w:rsid w:val="008F688A"/>
    <w:rsid w:val="009E5836"/>
    <w:rsid w:val="00AD7FA3"/>
    <w:rsid w:val="00B25A95"/>
    <w:rsid w:val="00F1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5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الفجر</dc:creator>
  <cp:lastModifiedBy>الفجر</cp:lastModifiedBy>
  <cp:revision>3</cp:revision>
  <dcterms:created xsi:type="dcterms:W3CDTF">2010-08-03T20:34:00Z</dcterms:created>
  <dcterms:modified xsi:type="dcterms:W3CDTF">2010-08-05T17:21:00Z</dcterms:modified>
</cp:coreProperties>
</file>